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E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1CAB4" wp14:editId="403A6542">
            <wp:extent cx="6286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5EE7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265EE7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5EE7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265EE7" w:rsidRPr="00265EE7" w:rsidRDefault="00265EE7" w:rsidP="00265E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265EE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ХАНТЫ-МАНСИЙСКИЙ АВТОНОМНЫЙ ОКРУГ – ЮГРА</w:t>
      </w:r>
    </w:p>
    <w:p w:rsidR="00265EE7" w:rsidRPr="00265EE7" w:rsidRDefault="00265EE7" w:rsidP="00265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EE7" w:rsidRPr="00265EE7" w:rsidRDefault="00265EE7" w:rsidP="00265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2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5EE7" w:rsidRPr="00265EE7" w:rsidRDefault="00265EE7" w:rsidP="00265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EE7" w:rsidRPr="00265EE7" w:rsidRDefault="00265EE7" w:rsidP="002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65EE7" w:rsidRPr="00265EE7" w:rsidRDefault="00265EE7" w:rsidP="00265E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65EE7" w:rsidRPr="00265EE7" w:rsidRDefault="00265EE7" w:rsidP="00265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65EE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от </w:t>
      </w:r>
      <w:r w:rsidR="00DA5EBC">
        <w:rPr>
          <w:rFonts w:ascii="Times New Roman" w:eastAsia="Times New Roman" w:hAnsi="Times New Roman" w:cs="Times New Roman"/>
          <w:sz w:val="24"/>
          <w:szCs w:val="20"/>
          <w:lang w:eastAsia="x-none"/>
        </w:rPr>
        <w:t>___  ___________</w:t>
      </w:r>
      <w:r w:rsidRPr="00265EE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265EE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265EE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201</w:t>
      </w:r>
      <w:r w:rsidRPr="00265EE7">
        <w:rPr>
          <w:rFonts w:ascii="Times New Roman" w:eastAsia="Times New Roman" w:hAnsi="Times New Roman" w:cs="Times New Roman"/>
          <w:sz w:val="24"/>
          <w:szCs w:val="20"/>
          <w:lang w:eastAsia="x-none"/>
        </w:rPr>
        <w:t>6</w:t>
      </w:r>
      <w:r w:rsidRPr="00265EE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№ </w:t>
      </w:r>
    </w:p>
    <w:p w:rsidR="00265EE7" w:rsidRPr="00265EE7" w:rsidRDefault="00265EE7" w:rsidP="0026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7D" w:rsidRPr="0000226D" w:rsidRDefault="00881A7D" w:rsidP="000E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0E352B"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r w:rsidR="000E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Полноват </w:t>
      </w:r>
      <w:r w:rsidR="000E352B"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E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мая</w:t>
      </w:r>
      <w:r w:rsidR="000E352B"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2011 года</w:t>
      </w:r>
      <w:r w:rsidR="000E352B" w:rsidRPr="0000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52B"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0E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 «Об утверждении </w:t>
      </w: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</w:t>
      </w:r>
      <w:r w:rsidR="000E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регламент</w:t>
      </w:r>
      <w:r w:rsidR="000E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  <w:r w:rsidRPr="0000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«Прием заявлений, документов, а также постановка граждан на учёт в качестве </w:t>
      </w:r>
      <w:r w:rsidR="000E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помещениях»</w:t>
      </w:r>
      <w:r w:rsidRPr="0000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A7D" w:rsidRPr="0000226D" w:rsidRDefault="00881A7D" w:rsidP="0088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7D" w:rsidRDefault="00881A7D" w:rsidP="0088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53" w:rsidRPr="0000226D" w:rsidRDefault="00733353" w:rsidP="0088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1A7D" w:rsidRDefault="00881A7D" w:rsidP="0088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</w:t>
      </w:r>
      <w:r w:rsidR="00DA5EBC"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DA5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DA5EBC"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 ноября 2010 года           № </w:t>
      </w:r>
      <w:r w:rsidR="00DA5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DA5EBC"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A5EBC" w:rsidRPr="0001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="00DA5EBC" w:rsidRPr="0001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8F140A" w:rsidRPr="008F140A" w:rsidRDefault="008F140A" w:rsidP="008F140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0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Внести в постановление администрации сельского поселения Полноват                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25 мая</w:t>
      </w:r>
      <w:r w:rsidRPr="008F140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Pr="008F140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29</w:t>
      </w:r>
      <w:r w:rsidRPr="008F140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«</w:t>
      </w:r>
      <w:r w:rsidRPr="008F1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учёт в качестве нуждающихся в жилых помещениях»</w:t>
      </w:r>
      <w:r w:rsidRPr="008F140A">
        <w:t xml:space="preserve"> </w:t>
      </w:r>
      <w:r w:rsidR="00D60BDB">
        <w:t xml:space="preserve">                           </w:t>
      </w:r>
      <w:r w:rsidRPr="008F140A">
        <w:rPr>
          <w:rFonts w:ascii="Times New Roman" w:hAnsi="Times New Roman" w:cs="Times New Roman"/>
          <w:sz w:val="24"/>
          <w:szCs w:val="24"/>
        </w:rPr>
        <w:t>(далее - постановление)</w:t>
      </w:r>
      <w:r>
        <w:t xml:space="preserve"> </w:t>
      </w:r>
      <w:r w:rsidRPr="008F1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F140A" w:rsidRPr="00265EE7" w:rsidRDefault="008F140A" w:rsidP="008F140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65EE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изложив пункт </w:t>
      </w:r>
      <w:r w:rsidR="0021759F">
        <w:rPr>
          <w:rFonts w:ascii="Times New Roman" w:eastAsia="Times New Roman" w:hAnsi="Times New Roman" w:cs="Times New Roman"/>
          <w:sz w:val="24"/>
          <w:szCs w:val="20"/>
          <w:lang w:eastAsia="x-none"/>
        </w:rPr>
        <w:t>4</w:t>
      </w:r>
      <w:r w:rsidRPr="00265EE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в следующей редакции:</w:t>
      </w:r>
    </w:p>
    <w:p w:rsidR="008F140A" w:rsidRPr="008F140A" w:rsidRDefault="008F140A" w:rsidP="008F140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40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21759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F1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Pr="008F140A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8F1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     Булатову Е.И.».</w:t>
      </w:r>
    </w:p>
    <w:p w:rsidR="00881A7D" w:rsidRPr="008F140A" w:rsidRDefault="00DA5EBC" w:rsidP="008F140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</w:t>
      </w:r>
      <w:r w:rsidR="00881A7D" w:rsidRPr="008F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81A7D" w:rsidRPr="0000226D" w:rsidRDefault="008F140A" w:rsidP="008F14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1A7D"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E3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81A7D"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A7D" w:rsidRPr="0000226D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 w:rsidR="00F33E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1A7D" w:rsidRPr="0000226D">
        <w:rPr>
          <w:rFonts w:ascii="Times New Roman" w:eastAsia="Times New Roman" w:hAnsi="Times New Roman" w:cs="Times New Roman"/>
          <w:sz w:val="24"/>
          <w:szCs w:val="24"/>
        </w:rPr>
        <w:t xml:space="preserve"> «Стандарт предоставления муниципальной услуги»: </w:t>
      </w:r>
    </w:p>
    <w:p w:rsidR="00881A7D" w:rsidRDefault="00881A7D" w:rsidP="008F14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 2.</w:t>
      </w:r>
      <w:r w:rsidR="00F33E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2.</w:t>
      </w:r>
      <w:r w:rsidR="00F33E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«Исчерпывающий перечень документов, необходимых для  предоставления муниципальной услуги»</w:t>
      </w:r>
      <w:r w:rsid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EBC" w:rsidRPr="00DA5EBC" w:rsidRDefault="00F33E65" w:rsidP="00F33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«2.6.1. 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о принятии на учет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Полноват (далее – заявление о предоставлении муниципальной услуги);</w:t>
      </w:r>
      <w:proofErr w:type="gramEnd"/>
    </w:p>
    <w:p w:rsidR="00DA5EBC" w:rsidRPr="00DA5EBC" w:rsidRDefault="00DA5EBC" w:rsidP="00DA5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>2) копия документа, удостоверяющий личность заявителя и членов его семьи (все страницы). Копии свидетельств о рождении с приложением документов о гражданстве              (при наличии) либо документы, подтверждающие усыновление ребенка;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доверенность (в случае представления интересов заявителя его представителем);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государственной регистрации заключения (расторжения) брака (при наличии);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на занимаемое жилое помещение, а также на жилые помещения, имеющиеся у заявителя и (или) членов его семьи по договору найма, по договору социального найма, договору найма специализированного жилого помещения, договору поднайма и (или) в собственности;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справки о технических характеристиках жилого помещения, находящегося в собственности у заявителя и (или) членов его семьи и (или) технический паспорт жилого помещения;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DA5EBC" w:rsidRPr="00DA5EBC" w:rsidRDefault="00D56806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DA5EBC" w:rsidRPr="00DA5EBC" w:rsidRDefault="00D56806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трудовой книжки на заявителя и членов его семьи (с предъявлением оригинала либо </w:t>
      </w:r>
      <w:proofErr w:type="gramStart"/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работы) (при наличии);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68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все виды доходов заявителя и членов семьи за последний календарный год (12 месяцев), предшествовавший началу года подачи заявления о принятии на учет, указанных в перечне доходов, учитываемых при расчете дохода семьи для оказания им государственной социальной помощи, утвержденном Постановлением Правительства Российской Федерации от 20 августа 2003 года № 512 "О перечне видов доходов, учитываемых при расчете среднедушевого дохода</w:t>
      </w:r>
      <w:proofErr w:type="gramEnd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дохода одиноко проживающего гражданина для оказания им государственной социальной помощи":</w:t>
      </w:r>
    </w:p>
    <w:p w:rsidR="00DA5EBC" w:rsidRPr="00DA5EBC" w:rsidRDefault="00DA5EBC" w:rsidP="00D56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A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 по месту работы (службы) (справка 2-НДФЛ);</w:t>
      </w:r>
    </w:p>
    <w:p w:rsidR="00D56806" w:rsidRPr="0000226D" w:rsidRDefault="00D56806" w:rsidP="00D56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в академическом отпуске по медицинским 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BC" w:rsidRPr="00DA5EBC" w:rsidRDefault="00D56806" w:rsidP="00D56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справки о выплате пособия по беременности и родам, единовременного пособия женщинам, вставшим на учет в медицинских учреждениях в ранние сроки беременности; ежемесячного пособия на ребенка; </w:t>
      </w:r>
      <w:proofErr w:type="gramStart"/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proofErr w:type="gramEnd"/>
    </w:p>
    <w:p w:rsidR="00DA5EBC" w:rsidRPr="00DA5EBC" w:rsidRDefault="00D56806" w:rsidP="00D568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справки о размере уплаченных алиментов; справки о размере сумм,  полученных алиментов;</w:t>
      </w:r>
    </w:p>
    <w:p w:rsidR="00DA5EBC" w:rsidRDefault="00DA5EBC" w:rsidP="00DA5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документы, подтверждающие стоимость движимого и недвижимого имущества,  находящегося в собственности заявителя и членов его семьи (одиноко проживающего </w:t>
      </w: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гражданина) (отчет об оценке, оформленный в соответствии с законодательством, регулирующим оценочную деятельность в Российской Федерации)</w:t>
      </w:r>
      <w:proofErr w:type="gramStart"/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33E6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proofErr w:type="gramEnd"/>
      <w:r w:rsidR="00F33E6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33E65" w:rsidRDefault="00F33E65" w:rsidP="008F14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1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«Исчерпывающий перечень документов, необходимых для  предоставления муниципальной услуги»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EBC" w:rsidRPr="00DA5EBC" w:rsidRDefault="00F33E65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 w:rsidR="00DA5EBC" w:rsidRPr="00DA5E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5EBC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DA5EBC" w:rsidRPr="00DA5EBC" w:rsidRDefault="00DA5EBC" w:rsidP="00DA5EB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заявителя, в том числе на ранее существовавшее имя в случае изменения (сведения о правах, зарегистрированных с 15.07.1998); </w:t>
      </w:r>
      <w:proofErr w:type="gramEnd"/>
    </w:p>
    <w:p w:rsidR="00DA5EBC" w:rsidRPr="00DA5EBC" w:rsidRDefault="00DA5EBC" w:rsidP="00DA5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</w:t>
      </w:r>
      <w:r w:rsidR="000E352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том числе на ранее существовавшее имя в случае изменения;</w:t>
      </w:r>
    </w:p>
    <w:p w:rsidR="00DA5EBC" w:rsidRPr="00DA5EBC" w:rsidRDefault="00DA5EBC" w:rsidP="00DA5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>3)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DA5EBC" w:rsidRPr="00DA5EBC" w:rsidRDefault="00DA5EBC" w:rsidP="00DA5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0"/>
          <w:lang w:eastAsia="ru-RU"/>
        </w:rPr>
        <w:t>4) справки о наличии либо отсутствии у заявителя и членов его семьи зарегистрированного движимого имущества, подлежащего налогообложению (транспортные средства);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или отсутствии у заявителя и членов его семьи жилых помещений жилищного фонда сельского поселения Полноват по договору социального найма и по договорам найма</w:t>
      </w:r>
      <w:r w:rsidRPr="00DA5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жилого помещения;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справка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справка </w:t>
      </w:r>
      <w:r w:rsidR="00D5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дополнительной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справка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DA5EBC" w:rsidRPr="00DA5EBC" w:rsidRDefault="00DA5EBC" w:rsidP="00DA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справки о выплате пособия по безработице, материальной помощи и иных выплат безработным гражданам на заявителя и членов его семьи за последний календарный год (12 месяцев), предшествовавший началу года подачи заявления о принятии на учет (либо справку о том, что гражданин не состоит на учете в качестве ищущего работу);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DA5EBC" w:rsidRPr="00DA5EBC" w:rsidRDefault="00DA5EBC" w:rsidP="00DA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справки о состоянии расчетов по налогам, сборам, взносам на заявителя и членов его семьи;</w:t>
      </w:r>
    </w:p>
    <w:p w:rsidR="00D56806" w:rsidRPr="00DA5EBC" w:rsidRDefault="00D56806" w:rsidP="00D56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копии налоговых деклараций о доходах, заверенные налоговыми органами </w:t>
      </w:r>
      <w:proofErr w:type="gramStart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осуществляющих предпринимательскую деятельность);</w:t>
      </w:r>
    </w:p>
    <w:p w:rsidR="00F33E65" w:rsidRDefault="00D56806" w:rsidP="00F33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33E65"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</w:p>
    <w:p w:rsidR="008C51BB" w:rsidRPr="00DA5EBC" w:rsidRDefault="008C51BB" w:rsidP="008C5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5EB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Полноват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муниципальных образований Ханты-Мансийского автономного округа - Югры и 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</w:t>
      </w:r>
      <w:proofErr w:type="gramEnd"/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территории других субъектов Российской Федерации за предшествующие пять лет);</w:t>
      </w:r>
    </w:p>
    <w:p w:rsidR="00D56806" w:rsidRDefault="00D56806" w:rsidP="00D56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1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5E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с места жительства о составе семьи и регистрации.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5EE7" w:rsidRPr="00265EE7" w:rsidRDefault="000E352B" w:rsidP="0026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5EE7"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Опубликовать настоящее постановление в газете «Белоярские вести».</w:t>
      </w:r>
    </w:p>
    <w:p w:rsidR="00265EE7" w:rsidRPr="00265EE7" w:rsidRDefault="000E352B" w:rsidP="000E352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65EE7"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65EE7" w:rsidRPr="00265EE7" w:rsidRDefault="000E352B" w:rsidP="00265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5EE7"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65EE7"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65EE7"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 Булатову Е.И.</w:t>
      </w:r>
    </w:p>
    <w:p w:rsidR="00265EE7" w:rsidRPr="00265EE7" w:rsidRDefault="00265EE7" w:rsidP="00265EE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E7" w:rsidRPr="00265EE7" w:rsidRDefault="00265EE7" w:rsidP="00265EE7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E7" w:rsidRPr="00265EE7" w:rsidRDefault="00265EE7" w:rsidP="00265EE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265EE7" w:rsidRPr="00265EE7" w:rsidRDefault="00265EE7" w:rsidP="0026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6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D60BD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Pr="00265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  <w:proofErr w:type="spellEnd"/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65EE7" w:rsidRDefault="00265EE7" w:rsidP="000155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sectPr w:rsidR="00265EE7" w:rsidSect="005A0A6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EF" w:rsidRDefault="00C54BEF">
      <w:pPr>
        <w:spacing w:after="0" w:line="240" w:lineRule="auto"/>
      </w:pPr>
      <w:r>
        <w:separator/>
      </w:r>
    </w:p>
  </w:endnote>
  <w:endnote w:type="continuationSeparator" w:id="0">
    <w:p w:rsidR="00C54BEF" w:rsidRDefault="00C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EF" w:rsidRDefault="00C54BEF">
      <w:pPr>
        <w:spacing w:after="0" w:line="240" w:lineRule="auto"/>
      </w:pPr>
      <w:r>
        <w:separator/>
      </w:r>
    </w:p>
  </w:footnote>
  <w:footnote w:type="continuationSeparator" w:id="0">
    <w:p w:rsidR="00C54BEF" w:rsidRDefault="00C5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E9" w:rsidRDefault="000155F1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2EE9" w:rsidRDefault="00C54B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E9" w:rsidRDefault="000155F1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3353">
      <w:rPr>
        <w:rStyle w:val="a3"/>
        <w:noProof/>
      </w:rPr>
      <w:t>4</w:t>
    </w:r>
    <w:r>
      <w:rPr>
        <w:rStyle w:val="a3"/>
      </w:rPr>
      <w:fldChar w:fldCharType="end"/>
    </w:r>
  </w:p>
  <w:p w:rsidR="000C2EE9" w:rsidRDefault="00C54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hybridMultilevel"/>
    <w:tmpl w:val="21F2C646"/>
    <w:lvl w:ilvl="0" w:tplc="CFAED6B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D"/>
    <w:rsid w:val="000155F1"/>
    <w:rsid w:val="000E352B"/>
    <w:rsid w:val="001527D3"/>
    <w:rsid w:val="0021759F"/>
    <w:rsid w:val="00265EE7"/>
    <w:rsid w:val="002D4191"/>
    <w:rsid w:val="00376840"/>
    <w:rsid w:val="0045721D"/>
    <w:rsid w:val="0048457A"/>
    <w:rsid w:val="004B3928"/>
    <w:rsid w:val="005B7EA3"/>
    <w:rsid w:val="005D4256"/>
    <w:rsid w:val="006F2F69"/>
    <w:rsid w:val="00733353"/>
    <w:rsid w:val="00762CED"/>
    <w:rsid w:val="00881A7D"/>
    <w:rsid w:val="008C51BB"/>
    <w:rsid w:val="008F140A"/>
    <w:rsid w:val="00A37C48"/>
    <w:rsid w:val="00A862C0"/>
    <w:rsid w:val="00B714F1"/>
    <w:rsid w:val="00C54BEF"/>
    <w:rsid w:val="00D56806"/>
    <w:rsid w:val="00D60BDB"/>
    <w:rsid w:val="00D615DA"/>
    <w:rsid w:val="00D61A41"/>
    <w:rsid w:val="00D6709C"/>
    <w:rsid w:val="00DA5EBC"/>
    <w:rsid w:val="00DE4F54"/>
    <w:rsid w:val="00F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5F1"/>
  </w:style>
  <w:style w:type="paragraph" w:styleId="a4">
    <w:name w:val="header"/>
    <w:basedOn w:val="a"/>
    <w:link w:val="a5"/>
    <w:rsid w:val="0001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1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5F1"/>
  </w:style>
  <w:style w:type="paragraph" w:styleId="a4">
    <w:name w:val="header"/>
    <w:basedOn w:val="a"/>
    <w:link w:val="a5"/>
    <w:rsid w:val="00015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1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19</cp:revision>
  <dcterms:created xsi:type="dcterms:W3CDTF">2016-05-24T04:40:00Z</dcterms:created>
  <dcterms:modified xsi:type="dcterms:W3CDTF">2016-06-07T06:18:00Z</dcterms:modified>
</cp:coreProperties>
</file>